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1ADC9" w14:textId="77777777" w:rsidR="005342F1" w:rsidRDefault="008C7F94">
      <w:r>
        <w:br/>
      </w:r>
    </w:p>
    <w:p w14:paraId="3CC1ADCA" w14:textId="77777777" w:rsidR="005342F1" w:rsidRDefault="005342F1"/>
    <w:p w14:paraId="3CC1ADCB" w14:textId="77777777" w:rsidR="005342F1" w:rsidRDefault="008C7F94">
      <w:r>
        <w:t>VUOSIKOKOUS</w:t>
      </w:r>
    </w:p>
    <w:p w14:paraId="3CC1ADCC" w14:textId="77777777" w:rsidR="005342F1" w:rsidRDefault="005342F1"/>
    <w:p w14:paraId="3CC1ADCD" w14:textId="1A7BFFCD" w:rsidR="005342F1" w:rsidRDefault="008C7F94">
      <w:r>
        <w:t>Aika</w:t>
      </w:r>
      <w:r>
        <w:tab/>
      </w:r>
      <w:r>
        <w:tab/>
      </w:r>
      <w:r w:rsidR="008A0370">
        <w:t>10</w:t>
      </w:r>
      <w:r>
        <w:t>.2.202</w:t>
      </w:r>
      <w:r w:rsidR="001C170E">
        <w:t>6</w:t>
      </w:r>
      <w:r>
        <w:t xml:space="preserve"> klo. 18.00</w:t>
      </w:r>
    </w:p>
    <w:p w14:paraId="3CC1ADCE" w14:textId="77777777" w:rsidR="005342F1" w:rsidRDefault="008C7F94">
      <w:r>
        <w:t>Paikka</w:t>
      </w:r>
      <w:r>
        <w:tab/>
      </w:r>
      <w:r>
        <w:tab/>
        <w:t>ATT Areenan kahvio, Luolakalliontie 10, 21420 Lieto</w:t>
      </w:r>
    </w:p>
    <w:p w14:paraId="3CC1ADCF" w14:textId="77777777" w:rsidR="005342F1" w:rsidRDefault="005342F1"/>
    <w:p w14:paraId="3CC1ADD0" w14:textId="77777777" w:rsidR="005342F1" w:rsidRDefault="008C7F94">
      <w:r>
        <w:t>ESITYSLISTA</w:t>
      </w:r>
    </w:p>
    <w:p w14:paraId="3CC1ADD1" w14:textId="77777777" w:rsidR="005342F1" w:rsidRDefault="005342F1"/>
    <w:p w14:paraId="3CC1ADD2" w14:textId="77777777" w:rsidR="005342F1" w:rsidRDefault="008C7F94">
      <w:pPr>
        <w:numPr>
          <w:ilvl w:val="0"/>
          <w:numId w:val="1"/>
        </w:numPr>
      </w:pPr>
      <w:r>
        <w:t>Kokouksen avaus</w:t>
      </w:r>
    </w:p>
    <w:p w14:paraId="3CC1ADD3" w14:textId="77777777" w:rsidR="005342F1" w:rsidRDefault="008C7F94">
      <w:pPr>
        <w:numPr>
          <w:ilvl w:val="0"/>
          <w:numId w:val="1"/>
        </w:numPr>
      </w:pPr>
      <w:r>
        <w:t>Valitaan kokoukselle puheenjohtaja ja sihteeri.</w:t>
      </w:r>
    </w:p>
    <w:p w14:paraId="3CC1ADD4" w14:textId="7A568589" w:rsidR="005342F1" w:rsidRDefault="008C7F94">
      <w:pPr>
        <w:numPr>
          <w:ilvl w:val="0"/>
          <w:numId w:val="1"/>
        </w:numPr>
      </w:pPr>
      <w:r>
        <w:t xml:space="preserve">Valitaan kaksi pöytäkirjan tarkastajaa ja </w:t>
      </w:r>
      <w:r>
        <w:t>ääntenlaskijaa</w:t>
      </w:r>
    </w:p>
    <w:p w14:paraId="3CC1ADD5" w14:textId="77777777" w:rsidR="005342F1" w:rsidRDefault="008C7F94">
      <w:pPr>
        <w:numPr>
          <w:ilvl w:val="0"/>
          <w:numId w:val="1"/>
        </w:numPr>
      </w:pPr>
      <w:r>
        <w:t xml:space="preserve">Todetaan kokouksen laillisuus ja päätösvaltaisuus </w:t>
      </w:r>
    </w:p>
    <w:p w14:paraId="3CC1ADD6" w14:textId="77777777" w:rsidR="005342F1" w:rsidRDefault="008C7F94">
      <w:pPr>
        <w:numPr>
          <w:ilvl w:val="0"/>
          <w:numId w:val="1"/>
        </w:numPr>
      </w:pPr>
      <w:r>
        <w:t>Hyväksytään kokouksen työjärjestys</w:t>
      </w:r>
    </w:p>
    <w:p w14:paraId="3CC1ADD7" w14:textId="77777777" w:rsidR="005342F1" w:rsidRDefault="008C7F94">
      <w:pPr>
        <w:numPr>
          <w:ilvl w:val="0"/>
          <w:numId w:val="1"/>
        </w:numPr>
      </w:pPr>
      <w:r>
        <w:t>Esitetään hallituksen toimintakertomus ja varainhoitokertomus edelliseltä toimintavuodelta sekä toiminnantarkastajien niistä antama lausunto</w:t>
      </w:r>
    </w:p>
    <w:p w14:paraId="3CC1ADD8" w14:textId="77777777" w:rsidR="005342F1" w:rsidRDefault="008C7F94">
      <w:pPr>
        <w:numPr>
          <w:ilvl w:val="0"/>
          <w:numId w:val="1"/>
        </w:numPr>
      </w:pPr>
      <w:r>
        <w:t>Päätetään tilinpäätöksen vahvistamisesta ja vastuuvapauden myöntämisestä</w:t>
      </w:r>
    </w:p>
    <w:p w14:paraId="3CC1ADD9" w14:textId="77777777" w:rsidR="005342F1" w:rsidRDefault="008C7F94">
      <w:pPr>
        <w:numPr>
          <w:ilvl w:val="0"/>
          <w:numId w:val="1"/>
        </w:numPr>
      </w:pPr>
      <w:r>
        <w:t>Jäsenmaksujen suuruuden määrääminen</w:t>
      </w:r>
    </w:p>
    <w:p w14:paraId="3CC1ADDA" w14:textId="77777777" w:rsidR="005342F1" w:rsidRDefault="008C7F94">
      <w:pPr>
        <w:numPr>
          <w:ilvl w:val="0"/>
          <w:numId w:val="1"/>
        </w:numPr>
      </w:pPr>
      <w:r>
        <w:t>Päätetään hallituksen ja toimihenkilöiden palkkioista</w:t>
      </w:r>
    </w:p>
    <w:p w14:paraId="3CC1ADDB" w14:textId="77777777" w:rsidR="005342F1" w:rsidRDefault="008C7F94">
      <w:pPr>
        <w:numPr>
          <w:ilvl w:val="0"/>
          <w:numId w:val="1"/>
        </w:numPr>
      </w:pPr>
      <w:r>
        <w:t>Vahvistetaan talousarvio ja toimintasuunnitelma kulumassa olevalle toimintakaudelle</w:t>
      </w:r>
    </w:p>
    <w:p w14:paraId="3CC1ADDC" w14:textId="77777777" w:rsidR="005342F1" w:rsidRDefault="008C7F94">
      <w:pPr>
        <w:numPr>
          <w:ilvl w:val="0"/>
          <w:numId w:val="1"/>
        </w:numPr>
      </w:pPr>
      <w:r>
        <w:t>Hallituksen puheenjohtajan vaali joka toinen vuosi erovuorossa olevan tilalle</w:t>
      </w:r>
    </w:p>
    <w:p w14:paraId="3CC1ADDD" w14:textId="77777777" w:rsidR="005342F1" w:rsidRDefault="008C7F94">
      <w:pPr>
        <w:numPr>
          <w:ilvl w:val="0"/>
          <w:numId w:val="1"/>
        </w:numPr>
      </w:pPr>
      <w:r>
        <w:t>Hallituksen muiden jäsenten vaali erovuorossa olevien tilalle</w:t>
      </w:r>
    </w:p>
    <w:p w14:paraId="3CC1ADDE" w14:textId="77777777" w:rsidR="005342F1" w:rsidRDefault="008C7F94">
      <w:pPr>
        <w:numPr>
          <w:ilvl w:val="0"/>
          <w:numId w:val="1"/>
        </w:numPr>
      </w:pPr>
      <w:r>
        <w:t>Valitaan 1–2 toiminnantarkastajaa ja 1–2 varatoiminnantarkastajaa</w:t>
      </w:r>
    </w:p>
    <w:p w14:paraId="3CC1ADDF" w14:textId="77777777" w:rsidR="005342F1" w:rsidRDefault="008C7F94">
      <w:pPr>
        <w:numPr>
          <w:ilvl w:val="0"/>
          <w:numId w:val="1"/>
        </w:numPr>
      </w:pPr>
      <w:r>
        <w:t>Muut hallituksen esittämät, kokouskutsussa mainitut tai muut asiat</w:t>
      </w:r>
    </w:p>
    <w:p w14:paraId="3CC1ADE0" w14:textId="77777777" w:rsidR="005342F1" w:rsidRDefault="008C7F94">
      <w:pPr>
        <w:numPr>
          <w:ilvl w:val="0"/>
          <w:numId w:val="1"/>
        </w:numPr>
      </w:pPr>
      <w:r>
        <w:t>Muut asiat</w:t>
      </w:r>
    </w:p>
    <w:p w14:paraId="3CC1ADE1" w14:textId="2AA9EC03" w:rsidR="005342F1" w:rsidRPr="008C7F94" w:rsidRDefault="008C7F94" w:rsidP="008C7F94">
      <w:pPr>
        <w:pStyle w:val="Luettelokappale"/>
        <w:numPr>
          <w:ilvl w:val="0"/>
          <w:numId w:val="2"/>
        </w:numPr>
        <w:rPr>
          <w:iCs/>
        </w:rPr>
      </w:pPr>
      <w:r w:rsidRPr="008C7F94">
        <w:rPr>
          <w:iCs/>
        </w:rPr>
        <w:t xml:space="preserve">Jäsenten esittämät aloitteet tulee toimittaa </w:t>
      </w:r>
      <w:r w:rsidR="00635D76" w:rsidRPr="008C7F94">
        <w:rPr>
          <w:iCs/>
        </w:rPr>
        <w:t>31.1.2026</w:t>
      </w:r>
      <w:r w:rsidRPr="008C7F94">
        <w:rPr>
          <w:iCs/>
        </w:rPr>
        <w:t xml:space="preserve"> mennessä sähköpostiosoitteeseen kaappanat@gmail.com</w:t>
      </w:r>
    </w:p>
    <w:p w14:paraId="3CC1ADE2" w14:textId="77777777" w:rsidR="005342F1" w:rsidRDefault="005342F1"/>
    <w:p w14:paraId="3CC1ADE3" w14:textId="77777777" w:rsidR="005342F1" w:rsidRDefault="005342F1"/>
    <w:p w14:paraId="3CC1ADE4" w14:textId="77777777" w:rsidR="005342F1" w:rsidRDefault="008C7F94">
      <w:r>
        <w:t>Vuosikokouksessa ovat äänivaltaisia kaikki jäsenet, jotka ovat maksaneet jäsenmaksunsa ennen vuosikokousta. Kokouksen kaikilla jäsenillä on yksi ääni, lukuun ottamatta nuorisojäseniä, joilla ei ole äänioikeutta.</w:t>
      </w:r>
    </w:p>
    <w:p w14:paraId="3CC1ADE5" w14:textId="77777777" w:rsidR="005342F1" w:rsidRDefault="005342F1"/>
    <w:p w14:paraId="3CC1ADE6" w14:textId="77777777" w:rsidR="005342F1" w:rsidRDefault="008C7F94">
      <w:r>
        <w:t>Vuosikokouksessa julistetaan Vuoden Koira -kilpailun tulokset!</w:t>
      </w:r>
    </w:p>
    <w:p w14:paraId="3CC1ADE7" w14:textId="77777777" w:rsidR="005342F1" w:rsidRDefault="005342F1"/>
    <w:p w14:paraId="3CC1ADE8" w14:textId="77777777" w:rsidR="005342F1" w:rsidRDefault="008C7F94">
      <w:pPr>
        <w:rPr>
          <w:b/>
        </w:rPr>
      </w:pPr>
      <w:r>
        <w:rPr>
          <w:b/>
        </w:rPr>
        <w:t>Tervetuloa!</w:t>
      </w:r>
    </w:p>
    <w:p w14:paraId="3CC1ADE9" w14:textId="77777777" w:rsidR="005342F1" w:rsidRDefault="005342F1">
      <w:pPr>
        <w:rPr>
          <w:b/>
        </w:rPr>
      </w:pPr>
    </w:p>
    <w:p w14:paraId="3CC1ADEA" w14:textId="77777777" w:rsidR="005342F1" w:rsidRDefault="005342F1">
      <w:pPr>
        <w:rPr>
          <w:b/>
        </w:rPr>
      </w:pPr>
    </w:p>
    <w:p w14:paraId="3CC1ADEB" w14:textId="77777777" w:rsidR="005342F1" w:rsidRDefault="005342F1">
      <w:pPr>
        <w:rPr>
          <w:b/>
        </w:rPr>
      </w:pPr>
    </w:p>
    <w:p w14:paraId="3A55C644" w14:textId="3789C3D8" w:rsidR="00CC1879" w:rsidRDefault="00CC1879">
      <w:pPr>
        <w:spacing w:before="240" w:after="240"/>
      </w:pPr>
    </w:p>
    <w:sectPr w:rsidR="00CC1879">
      <w:headerReference w:type="default" r:id="rId8"/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C1ADF4" w14:textId="77777777" w:rsidR="008C7F94" w:rsidRDefault="008C7F94">
      <w:pPr>
        <w:spacing w:line="240" w:lineRule="auto"/>
      </w:pPr>
      <w:r>
        <w:separator/>
      </w:r>
    </w:p>
  </w:endnote>
  <w:endnote w:type="continuationSeparator" w:id="0">
    <w:p w14:paraId="3CC1ADF6" w14:textId="77777777" w:rsidR="008C7F94" w:rsidRDefault="008C7F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C1ADF0" w14:textId="77777777" w:rsidR="008C7F94" w:rsidRDefault="008C7F94">
      <w:pPr>
        <w:spacing w:line="240" w:lineRule="auto"/>
      </w:pPr>
      <w:r>
        <w:separator/>
      </w:r>
    </w:p>
  </w:footnote>
  <w:footnote w:type="continuationSeparator" w:id="0">
    <w:p w14:paraId="3CC1ADF2" w14:textId="77777777" w:rsidR="008C7F94" w:rsidRDefault="008C7F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1ADEF" w14:textId="77777777" w:rsidR="005342F1" w:rsidRDefault="008C7F94">
    <w:r>
      <w:rPr>
        <w:noProof/>
      </w:rPr>
      <w:drawing>
        <wp:inline distT="114300" distB="114300" distL="114300" distR="114300" wp14:anchorId="3CC1ADF0" wp14:editId="3CC1ADF1">
          <wp:extent cx="868120" cy="604838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8120" cy="60483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t>Turun Seudun Kääpiökoirat, TSKK ry</w:t>
    </w:r>
    <w:r>
      <w:tab/>
    </w:r>
    <w:r>
      <w:tab/>
    </w:r>
    <w:r>
      <w:tab/>
    </w:r>
    <w:r>
      <w:tab/>
      <w:t>Kokouskutsu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F56D00"/>
    <w:multiLevelType w:val="hybridMultilevel"/>
    <w:tmpl w:val="F032432E"/>
    <w:lvl w:ilvl="0" w:tplc="9BEADD72">
      <w:start w:val="1"/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D331F4F"/>
    <w:multiLevelType w:val="multilevel"/>
    <w:tmpl w:val="89DC25D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74404109">
    <w:abstractNumId w:val="1"/>
  </w:num>
  <w:num w:numId="2" w16cid:durableId="818010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42F1"/>
    <w:rsid w:val="001C170E"/>
    <w:rsid w:val="003B2B6F"/>
    <w:rsid w:val="0043592B"/>
    <w:rsid w:val="00436AF8"/>
    <w:rsid w:val="005342F1"/>
    <w:rsid w:val="00635D76"/>
    <w:rsid w:val="007127B8"/>
    <w:rsid w:val="008A0370"/>
    <w:rsid w:val="008C7F94"/>
    <w:rsid w:val="008D07DB"/>
    <w:rsid w:val="008F7C57"/>
    <w:rsid w:val="00955C2F"/>
    <w:rsid w:val="00B628A7"/>
    <w:rsid w:val="00B67F8C"/>
    <w:rsid w:val="00CC1879"/>
    <w:rsid w:val="00D95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1ADC9"/>
  <w15:docId w15:val="{5F59D393-AD55-412A-95AC-5A30608F9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fi" w:eastAsia="fi-FI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Otsikko2">
    <w:name w:val="heading 2"/>
    <w:basedOn w:val="Normaali"/>
    <w:next w:val="Normaali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Otsikko3">
    <w:name w:val="heading 3"/>
    <w:basedOn w:val="Normaali"/>
    <w:next w:val="Normaali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Otsikko4">
    <w:name w:val="heading 4"/>
    <w:basedOn w:val="Normaali"/>
    <w:next w:val="Normaali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Otsikko5">
    <w:name w:val="heading 5"/>
    <w:basedOn w:val="Normaali"/>
    <w:next w:val="Normaali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Otsikko6">
    <w:name w:val="heading 6"/>
    <w:basedOn w:val="Normaali"/>
    <w:next w:val="Normaali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tsikko">
    <w:name w:val="Title"/>
    <w:basedOn w:val="Normaali"/>
    <w:next w:val="Normaali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laotsikko">
    <w:name w:val="Subtitle"/>
    <w:basedOn w:val="Normaali"/>
    <w:next w:val="Normaali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uettelokappale">
    <w:name w:val="List Paragraph"/>
    <w:basedOn w:val="Normaali"/>
    <w:uiPriority w:val="34"/>
    <w:qFormat/>
    <w:rsid w:val="006B6931"/>
    <w:pPr>
      <w:ind w:left="720"/>
      <w:contextualSpacing/>
    </w:pPr>
  </w:style>
  <w:style w:type="paragraph" w:styleId="NormaaliWWW">
    <w:name w:val="Normal (Web)"/>
    <w:basedOn w:val="Normaali"/>
    <w:uiPriority w:val="99"/>
    <w:unhideWhenUsed/>
    <w:rsid w:val="006B69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J/gcoqwg4yW1qmJMM6Uc9gwRHg==">CgMxLjA4AHIhMTl2MzZZMkJLNDBXMmN2RWVlcGlXc1pZcXVOMXVnVmJP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Metadata/LabelInfo.xml><?xml version="1.0" encoding="utf-8"?>
<clbl:labelList xmlns:clbl="http://schemas.microsoft.com/office/2020/mipLabelMetadata">
  <clbl:label id="{d95951a6-dfd3-4a74-9abb-f2b2cb89d671}" enabled="0" method="" siteId="{d95951a6-dfd3-4a74-9abb-f2b2cb89d67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153</Words>
  <Characters>1245</Characters>
  <Application>Microsoft Office Word</Application>
  <DocSecurity>0</DocSecurity>
  <Lines>10</Lines>
  <Paragraphs>2</Paragraphs>
  <ScaleCrop>false</ScaleCrop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Björklund Berit (KEHA)</cp:lastModifiedBy>
  <cp:revision>9</cp:revision>
  <dcterms:created xsi:type="dcterms:W3CDTF">2026-01-02T10:44:00Z</dcterms:created>
  <dcterms:modified xsi:type="dcterms:W3CDTF">2026-01-02T10:57:00Z</dcterms:modified>
</cp:coreProperties>
</file>